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EB" w:rsidRDefault="0017563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-19685</wp:posOffset>
            </wp:positionV>
            <wp:extent cx="1643380" cy="1757045"/>
            <wp:effectExtent l="19050" t="0" r="0" b="0"/>
            <wp:wrapTight wrapText="bothSides">
              <wp:wrapPolygon edited="0">
                <wp:start x="-250" y="0"/>
                <wp:lineTo x="-250" y="21311"/>
                <wp:lineTo x="21533" y="21311"/>
                <wp:lineTo x="21533" y="0"/>
                <wp:lineTo x="-25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E6D" w:rsidRPr="00175632" w:rsidRDefault="00733E6D">
      <w:pPr>
        <w:rPr>
          <w:rFonts w:ascii="SassoonPrimaryInfant" w:hAnsi="SassoonPrimaryInfant"/>
          <w:b/>
          <w:sz w:val="32"/>
          <w:szCs w:val="32"/>
        </w:rPr>
      </w:pPr>
      <w:r w:rsidRPr="00175632">
        <w:rPr>
          <w:rFonts w:ascii="SassoonPrimaryInfant" w:hAnsi="SassoonPrimaryInfant"/>
          <w:b/>
          <w:sz w:val="32"/>
          <w:szCs w:val="32"/>
        </w:rPr>
        <w:t>Nat</w:t>
      </w:r>
      <w:r w:rsidR="00BB19F7" w:rsidRPr="00175632">
        <w:rPr>
          <w:rFonts w:ascii="SassoonPrimaryInfant" w:hAnsi="SassoonPrimaryInfant"/>
          <w:b/>
          <w:sz w:val="32"/>
          <w:szCs w:val="32"/>
        </w:rPr>
        <w:t xml:space="preserve">ional Curriculum Subject:  </w:t>
      </w:r>
      <w:r w:rsidR="000C5856">
        <w:rPr>
          <w:rFonts w:ascii="SassoonPrimaryInfant" w:hAnsi="SassoonPrimaryInfant"/>
          <w:b/>
          <w:sz w:val="32"/>
          <w:szCs w:val="32"/>
        </w:rPr>
        <w:t>PSHE</w:t>
      </w:r>
    </w:p>
    <w:p w:rsidR="00733E6D" w:rsidRDefault="00733E6D">
      <w:pPr>
        <w:rPr>
          <w:rFonts w:ascii="SassoonPrimaryInfant" w:hAnsi="SassoonPrimaryInfant"/>
          <w:b/>
          <w:sz w:val="32"/>
          <w:szCs w:val="32"/>
        </w:rPr>
      </w:pPr>
      <w:r w:rsidRPr="00175632">
        <w:rPr>
          <w:rFonts w:ascii="SassoonPrimaryInfant" w:hAnsi="SassoonPrimaryInfant"/>
          <w:b/>
          <w:sz w:val="32"/>
          <w:szCs w:val="32"/>
        </w:rPr>
        <w:t>Progression Map:   Skills</w:t>
      </w:r>
      <w:r w:rsidR="00107DEB" w:rsidRPr="00175632">
        <w:rPr>
          <w:rFonts w:ascii="SassoonPrimaryInfant" w:hAnsi="SassoonPrimaryInfant"/>
          <w:b/>
          <w:sz w:val="32"/>
          <w:szCs w:val="32"/>
        </w:rPr>
        <w:t xml:space="preserve"> and Knowledge</w:t>
      </w:r>
    </w:p>
    <w:p w:rsidR="00175632" w:rsidRDefault="00175632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*N.B. PSHE does not currently feature in the national curriculum. The expectation is that objectives will be covered through a combination of class assemblies, circle time, cross-curricular opportunities and explicit teaching where necessary (e.g. anti-bullying week, SRE).</w:t>
      </w:r>
    </w:p>
    <w:p w:rsidR="00175632" w:rsidRPr="00175632" w:rsidRDefault="00175632">
      <w:pPr>
        <w:rPr>
          <w:rFonts w:ascii="SassoonPrimaryInfant" w:hAnsi="SassoonPrimaryInfant"/>
        </w:rPr>
      </w:pPr>
    </w:p>
    <w:tbl>
      <w:tblPr>
        <w:tblStyle w:val="TableGrid"/>
        <w:tblW w:w="5000" w:type="pct"/>
        <w:tblLook w:val="04A0"/>
      </w:tblPr>
      <w:tblGrid>
        <w:gridCol w:w="1036"/>
        <w:gridCol w:w="3220"/>
        <w:gridCol w:w="2873"/>
        <w:gridCol w:w="2873"/>
        <w:gridCol w:w="2811"/>
        <w:gridCol w:w="2801"/>
      </w:tblGrid>
      <w:tr w:rsidR="00107DEB" w:rsidRPr="00175632" w:rsidTr="002D3BC0">
        <w:trPr>
          <w:trHeight w:val="279"/>
        </w:trPr>
        <w:tc>
          <w:tcPr>
            <w:tcW w:w="332" w:type="pct"/>
          </w:tcPr>
          <w:p w:rsidR="00107DEB" w:rsidRPr="00175632" w:rsidRDefault="00107DEB">
            <w:pPr>
              <w:rPr>
                <w:rFonts w:ascii="SassoonPrimaryInfant" w:hAnsi="SassoonPrimaryInfant"/>
              </w:rPr>
            </w:pPr>
          </w:p>
        </w:tc>
        <w:tc>
          <w:tcPr>
            <w:tcW w:w="3771" w:type="pct"/>
            <w:gridSpan w:val="4"/>
          </w:tcPr>
          <w:p w:rsidR="00107DEB" w:rsidRPr="007744B6" w:rsidRDefault="00107DEB" w:rsidP="00733E6D">
            <w:pPr>
              <w:jc w:val="center"/>
              <w:rPr>
                <w:rFonts w:ascii="SassoonPrimaryInfant" w:hAnsi="SassoonPrimaryInfant"/>
                <w:b/>
              </w:rPr>
            </w:pPr>
            <w:r w:rsidRPr="007744B6">
              <w:rPr>
                <w:rFonts w:ascii="SassoonPrimaryInfant" w:hAnsi="SassoonPrimaryInfant"/>
                <w:b/>
              </w:rPr>
              <w:t>Aims</w:t>
            </w:r>
          </w:p>
        </w:tc>
        <w:tc>
          <w:tcPr>
            <w:tcW w:w="897" w:type="pct"/>
          </w:tcPr>
          <w:p w:rsidR="00107DEB" w:rsidRPr="00175632" w:rsidRDefault="00107DEB" w:rsidP="00733E6D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107DEB" w:rsidRPr="00175632" w:rsidTr="002D3BC0">
        <w:trPr>
          <w:trHeight w:val="279"/>
        </w:trPr>
        <w:tc>
          <w:tcPr>
            <w:tcW w:w="332" w:type="pct"/>
          </w:tcPr>
          <w:p w:rsidR="00107DEB" w:rsidRPr="00175632" w:rsidRDefault="00107DEB">
            <w:pPr>
              <w:rPr>
                <w:rFonts w:ascii="SassoonPrimaryInfant" w:hAnsi="SassoonPrimaryInfant"/>
              </w:rPr>
            </w:pPr>
          </w:p>
        </w:tc>
        <w:tc>
          <w:tcPr>
            <w:tcW w:w="1031" w:type="pct"/>
          </w:tcPr>
          <w:p w:rsidR="00107DEB" w:rsidRPr="00175632" w:rsidRDefault="00107DEB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Developing confidence and responsibility and making the most of their abilities</w:t>
            </w:r>
            <w:r w:rsidR="00AB5578" w:rsidRPr="00175632">
              <w:rPr>
                <w:rFonts w:ascii="SassoonPrimaryInfant" w:hAnsi="SassoonPrimaryInfant"/>
              </w:rPr>
              <w:t>.</w:t>
            </w:r>
          </w:p>
        </w:tc>
        <w:tc>
          <w:tcPr>
            <w:tcW w:w="920" w:type="pct"/>
          </w:tcPr>
          <w:p w:rsidR="00107DEB" w:rsidRPr="00175632" w:rsidRDefault="00107DEB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Preparing to play an active role as citizens</w:t>
            </w:r>
            <w:r w:rsidR="00AB5578" w:rsidRPr="00175632">
              <w:rPr>
                <w:rFonts w:ascii="SassoonPrimaryInfant" w:hAnsi="SassoonPrimaryInfant"/>
              </w:rPr>
              <w:t>.</w:t>
            </w:r>
          </w:p>
        </w:tc>
        <w:tc>
          <w:tcPr>
            <w:tcW w:w="920" w:type="pct"/>
          </w:tcPr>
          <w:p w:rsidR="00107DEB" w:rsidRPr="00175632" w:rsidRDefault="00107DEB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Developing good relationships and respecting the differences between people</w:t>
            </w:r>
            <w:r w:rsidR="00AB5578" w:rsidRPr="00175632">
              <w:rPr>
                <w:rFonts w:ascii="SassoonPrimaryInfant" w:hAnsi="SassoonPrimaryInfant"/>
              </w:rPr>
              <w:t>.</w:t>
            </w:r>
          </w:p>
        </w:tc>
        <w:tc>
          <w:tcPr>
            <w:tcW w:w="900" w:type="pct"/>
          </w:tcPr>
          <w:p w:rsidR="00107DEB" w:rsidRPr="00175632" w:rsidRDefault="00107DEB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Anti bullying</w:t>
            </w:r>
            <w:r w:rsidR="00AB5578" w:rsidRPr="00175632">
              <w:rPr>
                <w:rFonts w:ascii="SassoonPrimaryInfant" w:hAnsi="SassoonPrimaryInfant"/>
              </w:rPr>
              <w:t>.</w:t>
            </w:r>
          </w:p>
        </w:tc>
        <w:tc>
          <w:tcPr>
            <w:tcW w:w="897" w:type="pct"/>
          </w:tcPr>
          <w:p w:rsidR="00107DEB" w:rsidRPr="00175632" w:rsidRDefault="00107DEB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Sex and relationship education</w:t>
            </w:r>
            <w:r w:rsidR="00AB5578" w:rsidRPr="00175632">
              <w:rPr>
                <w:rFonts w:ascii="SassoonPrimaryInfant" w:hAnsi="SassoonPrimaryInfant"/>
              </w:rPr>
              <w:t>.</w:t>
            </w:r>
          </w:p>
        </w:tc>
      </w:tr>
      <w:tr w:rsidR="0056366F" w:rsidRPr="00175632" w:rsidTr="002D3BC0">
        <w:trPr>
          <w:trHeight w:val="276"/>
        </w:trPr>
        <w:tc>
          <w:tcPr>
            <w:tcW w:w="332" w:type="pct"/>
          </w:tcPr>
          <w:p w:rsidR="0056366F" w:rsidRPr="00062A65" w:rsidRDefault="0056366F">
            <w:pPr>
              <w:rPr>
                <w:rFonts w:ascii="SassoonPrimaryInfant" w:hAnsi="SassoonPrimaryInfant"/>
                <w:b/>
              </w:rPr>
            </w:pPr>
            <w:r w:rsidRPr="00062A65">
              <w:rPr>
                <w:rFonts w:ascii="SassoonPrimaryInfant" w:hAnsi="SassoonPrimaryInfant"/>
                <w:b/>
              </w:rPr>
              <w:t>EYFS</w:t>
            </w:r>
          </w:p>
          <w:p w:rsidR="0056366F" w:rsidRPr="00062A65" w:rsidRDefault="0056366F">
            <w:pPr>
              <w:rPr>
                <w:rFonts w:ascii="SassoonPrimaryInfant" w:hAnsi="SassoonPrimaryInfant"/>
                <w:b/>
              </w:rPr>
            </w:pPr>
            <w:r w:rsidRPr="00062A65">
              <w:rPr>
                <w:rFonts w:ascii="SassoonPrimaryInfant" w:hAnsi="SassoonPrimaryInfant"/>
                <w:b/>
              </w:rPr>
              <w:t>30-50</w:t>
            </w:r>
          </w:p>
          <w:p w:rsidR="0056366F" w:rsidRPr="00062A65" w:rsidRDefault="0056366F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1031" w:type="pct"/>
          </w:tcPr>
          <w:p w:rsidR="0056366F" w:rsidRDefault="0056366F" w:rsidP="0056366F">
            <w:pPr>
              <w:rPr>
                <w:rFonts w:ascii="SassoonPrimaryInfant" w:hAnsi="SassoonPrimaryInfant"/>
              </w:rPr>
            </w:pPr>
            <w:r w:rsidRPr="0056366F">
              <w:rPr>
                <w:rFonts w:ascii="SassoonPrimaryInfant" w:hAnsi="SassoonPrimaryInfant"/>
              </w:rPr>
              <w:t xml:space="preserve">I can select and use activities and resources with help. 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</w:rPr>
            </w:pPr>
            <w:r w:rsidRPr="0056366F">
              <w:rPr>
                <w:rFonts w:ascii="SassoonPrimaryInfant" w:hAnsi="SassoonPrimaryInfant"/>
              </w:rPr>
              <w:t xml:space="preserve">I can welcome and value praise for what I have done. 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</w:rPr>
            </w:pPr>
            <w:r w:rsidRPr="0056366F">
              <w:rPr>
                <w:rFonts w:ascii="SassoonPrimaryInfant" w:hAnsi="SassoonPrimaryInfant"/>
              </w:rPr>
              <w:t>I can be responsible for carrying out small tasks.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</w:rPr>
            </w:pPr>
            <w:r w:rsidRPr="0056366F">
              <w:rPr>
                <w:rFonts w:ascii="SassoonPrimaryInfant" w:hAnsi="SassoonPrimaryInfant"/>
              </w:rPr>
              <w:t>I can be more outgoing towards unfamiliar people and more confident in new social situations.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</w:rPr>
            </w:pPr>
            <w:r w:rsidRPr="0056366F">
              <w:rPr>
                <w:rFonts w:ascii="SassoonPrimaryInfant" w:hAnsi="SassoonPrimaryInfant"/>
              </w:rPr>
              <w:t>I can be confident to talk to other children when playing</w:t>
            </w:r>
            <w:r>
              <w:rPr>
                <w:rFonts w:ascii="SassoonPrimaryInfant" w:hAnsi="SassoonPrimaryInfant"/>
              </w:rPr>
              <w:t>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</w:rPr>
            </w:pPr>
            <w:r w:rsidRPr="0056366F">
              <w:rPr>
                <w:rFonts w:ascii="SassoonPrimaryInfant" w:hAnsi="SassoonPrimaryInfant"/>
              </w:rPr>
              <w:t>I can communicate freely about own home and community.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</w:rPr>
            </w:pPr>
          </w:p>
          <w:p w:rsidR="0056366F" w:rsidRPr="0056366F" w:rsidRDefault="0056366F" w:rsidP="0056366F">
            <w:pPr>
              <w:rPr>
                <w:rFonts w:ascii="SassoonPrimaryInfant" w:hAnsi="SassoonPrimaryInfant"/>
              </w:rPr>
            </w:pPr>
            <w:r w:rsidRPr="0056366F">
              <w:rPr>
                <w:rFonts w:ascii="SassoonPrimaryInfant" w:hAnsi="SassoonPrimaryInfant"/>
              </w:rPr>
              <w:t>I can ask adults for help.</w:t>
            </w:r>
          </w:p>
        </w:tc>
        <w:tc>
          <w:tcPr>
            <w:tcW w:w="920" w:type="pct"/>
          </w:tcPr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>I am aware of my own feelings, and know that some actions and words can hurt others’ feelings.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>I can begi</w:t>
            </w:r>
            <w:r>
              <w:rPr>
                <w:rFonts w:ascii="SassoonPrimaryInfant" w:hAnsi="SassoonPrimaryInfant"/>
                <w:szCs w:val="20"/>
              </w:rPr>
              <w:t>n to accept the needs of others.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 xml:space="preserve">I can take turns and share resources, sometimes with support from others. 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 xml:space="preserve">I can usually tolerate delay when my needs are not immediately </w:t>
            </w:r>
            <w:r>
              <w:rPr>
                <w:rFonts w:ascii="SassoonPrimaryInfant" w:hAnsi="SassoonPrimaryInfant"/>
                <w:szCs w:val="20"/>
              </w:rPr>
              <w:t>met.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 xml:space="preserve">I can </w:t>
            </w:r>
            <w:r>
              <w:rPr>
                <w:rFonts w:ascii="SassoonPrimaryInfant" w:hAnsi="SassoonPrimaryInfant"/>
                <w:szCs w:val="20"/>
              </w:rPr>
              <w:t xml:space="preserve">understand </w:t>
            </w:r>
            <w:r w:rsidRPr="0056366F">
              <w:rPr>
                <w:rFonts w:ascii="SassoonPrimaryInfant" w:hAnsi="SassoonPrimaryInfant"/>
                <w:szCs w:val="20"/>
              </w:rPr>
              <w:t xml:space="preserve">that my wishes may not always be met. 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lastRenderedPageBreak/>
              <w:t xml:space="preserve">I can usually adapt my behaviour to different events, social situations and changes in routine. </w:t>
            </w:r>
          </w:p>
          <w:p w:rsidR="0056366F" w:rsidRPr="00E50980" w:rsidRDefault="0056366F" w:rsidP="0056366F">
            <w:pPr>
              <w:rPr>
                <w:i/>
                <w:sz w:val="20"/>
                <w:szCs w:val="20"/>
              </w:rPr>
            </w:pPr>
          </w:p>
        </w:tc>
        <w:tc>
          <w:tcPr>
            <w:tcW w:w="920" w:type="pct"/>
          </w:tcPr>
          <w:p w:rsidR="0056366F" w:rsidRPr="0056366F" w:rsidRDefault="0056366F">
            <w:pPr>
              <w:rPr>
                <w:rFonts w:ascii="SassoonPrimaryInfant" w:hAnsi="SassoonPrimaryInfant"/>
                <w:u w:val="single"/>
              </w:rPr>
            </w:pPr>
            <w:r w:rsidRPr="0056366F">
              <w:rPr>
                <w:rFonts w:ascii="SassoonPrimaryInfant" w:hAnsi="SassoonPrimaryInfant"/>
                <w:u w:val="single"/>
              </w:rPr>
              <w:lastRenderedPageBreak/>
              <w:t>With peers: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 xml:space="preserve">I can play in a group, extending and elaborating play ideas, 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proofErr w:type="gramStart"/>
            <w:r w:rsidRPr="0056366F">
              <w:rPr>
                <w:rFonts w:ascii="SassoonPrimaryInfant" w:hAnsi="SassoonPrimaryInfant"/>
                <w:szCs w:val="20"/>
              </w:rPr>
              <w:t>e.g</w:t>
            </w:r>
            <w:proofErr w:type="gramEnd"/>
            <w:r w:rsidRPr="0056366F">
              <w:rPr>
                <w:rFonts w:ascii="SassoonPrimaryInfant" w:hAnsi="SassoonPrimaryInfant"/>
                <w:szCs w:val="20"/>
              </w:rPr>
              <w:t>. building up a role-play activity with other children.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>I can initiate play, offering cues to peers to join them.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 xml:space="preserve">I can keep play going by responding to what others are saying or </w:t>
            </w: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proofErr w:type="gramStart"/>
            <w:r w:rsidRPr="0056366F">
              <w:rPr>
                <w:rFonts w:ascii="SassoonPrimaryInfant" w:hAnsi="SassoonPrimaryInfant"/>
                <w:szCs w:val="20"/>
              </w:rPr>
              <w:t>doing</w:t>
            </w:r>
            <w:proofErr w:type="gramEnd"/>
            <w:r w:rsidRPr="0056366F">
              <w:rPr>
                <w:rFonts w:ascii="SassoonPrimaryInfant" w:hAnsi="SassoonPrimaryInfant"/>
                <w:szCs w:val="20"/>
              </w:rPr>
              <w:t>.</w:t>
            </w: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  <w:u w:val="single"/>
              </w:rPr>
            </w:pPr>
            <w:r w:rsidRPr="0056366F">
              <w:rPr>
                <w:rFonts w:ascii="SassoonPrimaryInfant" w:hAnsi="SassoonPrimaryInfant"/>
                <w:szCs w:val="20"/>
                <w:u w:val="single"/>
              </w:rPr>
              <w:t>With adults: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 xml:space="preserve">I can </w:t>
            </w:r>
            <w:proofErr w:type="gramStart"/>
            <w:r>
              <w:rPr>
                <w:rFonts w:ascii="SassoonPrimaryInfant" w:hAnsi="SassoonPrimaryInfant"/>
                <w:szCs w:val="20"/>
              </w:rPr>
              <w:t>demonstrates</w:t>
            </w:r>
            <w:proofErr w:type="gramEnd"/>
            <w:r>
              <w:rPr>
                <w:rFonts w:ascii="SassoonPrimaryInfant" w:hAnsi="SassoonPrimaryInfant"/>
                <w:szCs w:val="20"/>
              </w:rPr>
              <w:t xml:space="preserve"> friendly behaviour.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>I can in</w:t>
            </w:r>
            <w:r>
              <w:rPr>
                <w:rFonts w:ascii="SassoonPrimaryInfant" w:hAnsi="SassoonPrimaryInfant"/>
                <w:szCs w:val="20"/>
              </w:rPr>
              <w:t>itiate conversations and form</w:t>
            </w:r>
            <w:r w:rsidRPr="0056366F">
              <w:rPr>
                <w:rFonts w:ascii="SassoonPrimaryInfant" w:hAnsi="SassoonPrimaryInfant"/>
                <w:szCs w:val="20"/>
              </w:rPr>
              <w:t xml:space="preserve"> good relationships with peers and familiar adults.</w:t>
            </w:r>
          </w:p>
          <w:p w:rsidR="0056366F" w:rsidRPr="00175632" w:rsidRDefault="0056366F" w:rsidP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90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897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</w:tr>
      <w:tr w:rsidR="0056366F" w:rsidRPr="00175632" w:rsidTr="002D3BC0">
        <w:trPr>
          <w:trHeight w:val="276"/>
        </w:trPr>
        <w:tc>
          <w:tcPr>
            <w:tcW w:w="332" w:type="pct"/>
          </w:tcPr>
          <w:p w:rsidR="0056366F" w:rsidRPr="00062A65" w:rsidRDefault="0056366F">
            <w:pPr>
              <w:rPr>
                <w:rFonts w:ascii="SassoonPrimaryInfant" w:hAnsi="SassoonPrimaryInfant"/>
                <w:b/>
              </w:rPr>
            </w:pPr>
            <w:r w:rsidRPr="00062A65">
              <w:rPr>
                <w:rFonts w:ascii="SassoonPrimaryInfant" w:hAnsi="SassoonPrimaryInfant"/>
                <w:b/>
              </w:rPr>
              <w:lastRenderedPageBreak/>
              <w:t>EYFS 40-60</w:t>
            </w:r>
          </w:p>
          <w:p w:rsidR="0056366F" w:rsidRPr="00062A65" w:rsidRDefault="0056366F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1031" w:type="pct"/>
          </w:tcPr>
          <w:p w:rsidR="0056366F" w:rsidRDefault="0056366F" w:rsidP="0056366F">
            <w:pPr>
              <w:rPr>
                <w:rFonts w:ascii="SassoonPrimaryInfant" w:hAnsi="SassoonPrimaryInfant"/>
              </w:rPr>
            </w:pPr>
            <w:r w:rsidRPr="0056366F">
              <w:rPr>
                <w:rFonts w:ascii="SassoonPrimaryInfant" w:hAnsi="SassoonPrimaryInfant"/>
              </w:rPr>
              <w:t>I can describe myself in positive terms.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</w:rPr>
            </w:pPr>
            <w:r w:rsidRPr="0056366F">
              <w:rPr>
                <w:rFonts w:ascii="SassoonPrimaryInfant" w:hAnsi="SassoonPrimaryInfant"/>
              </w:rPr>
              <w:t>I can talk about my abilities.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</w:rPr>
            </w:pPr>
          </w:p>
          <w:p w:rsidR="0056366F" w:rsidRPr="0056366F" w:rsidRDefault="0056366F" w:rsidP="0056366F">
            <w:pPr>
              <w:rPr>
                <w:rFonts w:ascii="SassoonPrimaryInfant" w:hAnsi="SassoonPrimaryInfant"/>
              </w:rPr>
            </w:pPr>
            <w:r w:rsidRPr="0056366F">
              <w:rPr>
                <w:rFonts w:ascii="SassoonPrimaryInfant" w:hAnsi="SassoonPrimaryInfant"/>
              </w:rPr>
              <w:t>I can speak to others about own my needs, wants, interests and opinions.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920" w:type="pct"/>
          </w:tcPr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953158">
              <w:rPr>
                <w:rFonts w:ascii="SassoonPrimaryInfant" w:hAnsi="SassoonPrimaryInfant"/>
                <w:szCs w:val="20"/>
              </w:rPr>
              <w:t>I can understand that</w:t>
            </w:r>
            <w:r w:rsidR="00953158" w:rsidRPr="00953158">
              <w:rPr>
                <w:rFonts w:ascii="SassoonPrimaryInfant" w:hAnsi="SassoonPrimaryInfant"/>
                <w:szCs w:val="20"/>
              </w:rPr>
              <w:t xml:space="preserve"> </w:t>
            </w:r>
            <w:r w:rsidRPr="00953158">
              <w:rPr>
                <w:rFonts w:ascii="SassoonPrimaryInfant" w:hAnsi="SassoonPrimaryInfant"/>
                <w:szCs w:val="20"/>
              </w:rPr>
              <w:t>my  own actions affect other people, for example, I become upset or try to comfort another child when I realise I have upset them.</w:t>
            </w:r>
          </w:p>
          <w:p w:rsidR="00953158" w:rsidRPr="00953158" w:rsidRDefault="00953158" w:rsidP="0056366F">
            <w:pPr>
              <w:rPr>
                <w:rFonts w:ascii="SassoonPrimaryInfant" w:hAnsi="SassoonPrimaryInfant"/>
                <w:szCs w:val="20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953158">
              <w:rPr>
                <w:rFonts w:ascii="SassoonPrimaryInfant" w:hAnsi="SassoonPrimaryInfant"/>
                <w:szCs w:val="20"/>
              </w:rPr>
              <w:t>I can begin to be able to negotiate and solve problems without aggression, e.g. when someone has taken my toy</w:t>
            </w:r>
            <w:r w:rsidR="00953158" w:rsidRPr="00953158">
              <w:rPr>
                <w:rFonts w:ascii="SassoonPrimaryInfant" w:hAnsi="SassoonPrimaryInfant"/>
                <w:szCs w:val="20"/>
              </w:rPr>
              <w:t>.</w:t>
            </w:r>
          </w:p>
          <w:p w:rsidR="00953158" w:rsidRDefault="00953158" w:rsidP="0056366F">
            <w:pPr>
              <w:rPr>
                <w:rFonts w:ascii="SassoonPrimaryInfant" w:hAnsi="SassoonPrimaryInfant"/>
                <w:szCs w:val="20"/>
              </w:rPr>
            </w:pPr>
          </w:p>
          <w:p w:rsidR="00953158" w:rsidRP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  <w:r w:rsidRPr="00953158">
              <w:rPr>
                <w:rFonts w:ascii="SassoonPrimaryInfant" w:hAnsi="SassoonPrimaryInfant"/>
                <w:szCs w:val="20"/>
              </w:rPr>
              <w:t xml:space="preserve">I am aware of the boundaries set, and of behavioural expectations in the setting. </w:t>
            </w:r>
          </w:p>
          <w:p w:rsidR="00953158" w:rsidRPr="00175632" w:rsidRDefault="00953158" w:rsidP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920" w:type="pct"/>
          </w:tcPr>
          <w:p w:rsidR="0056366F" w:rsidRDefault="0056366F" w:rsidP="0056366F">
            <w:pPr>
              <w:rPr>
                <w:rFonts w:ascii="SassoonPrimaryInfant" w:hAnsi="SassoonPrimaryInfant"/>
                <w:szCs w:val="20"/>
                <w:u w:val="single"/>
              </w:rPr>
            </w:pPr>
            <w:r>
              <w:rPr>
                <w:rFonts w:ascii="SassoonPrimaryInfant" w:hAnsi="SassoonPrimaryInfant"/>
                <w:szCs w:val="20"/>
                <w:u w:val="single"/>
              </w:rPr>
              <w:t>With peers:</w:t>
            </w: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>I can take steps to resolve conflicts with other children, e.g. finding a compromise.</w:t>
            </w: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  <w:u w:val="single"/>
              </w:rPr>
            </w:pPr>
            <w:r>
              <w:rPr>
                <w:rFonts w:ascii="SassoonPrimaryInfant" w:hAnsi="SassoonPrimaryInfant"/>
                <w:szCs w:val="20"/>
                <w:u w:val="single"/>
              </w:rPr>
              <w:t>With adults: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 xml:space="preserve">I can initiate conversations, attend to and takes account of what others say. 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 w:val="24"/>
                <w:szCs w:val="20"/>
                <w:u w:val="single"/>
              </w:rPr>
            </w:pPr>
            <w:r w:rsidRPr="0056366F">
              <w:rPr>
                <w:rFonts w:ascii="SassoonPrimaryInfant" w:hAnsi="SassoonPrimaryInfant"/>
                <w:szCs w:val="20"/>
              </w:rPr>
              <w:t>I can explain own knowledge and understanding, and ask appropriate questions of others.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90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897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</w:tr>
      <w:tr w:rsidR="0056366F" w:rsidRPr="00175632" w:rsidTr="002D3BC0">
        <w:trPr>
          <w:trHeight w:val="276"/>
        </w:trPr>
        <w:tc>
          <w:tcPr>
            <w:tcW w:w="332" w:type="pct"/>
          </w:tcPr>
          <w:p w:rsidR="0056366F" w:rsidRPr="00062A65" w:rsidRDefault="0056366F">
            <w:pPr>
              <w:rPr>
                <w:rFonts w:ascii="SassoonPrimaryInfant" w:hAnsi="SassoonPrimaryInfant"/>
                <w:b/>
              </w:rPr>
            </w:pPr>
            <w:r w:rsidRPr="00062A65">
              <w:rPr>
                <w:rFonts w:ascii="SassoonPrimaryInfant" w:hAnsi="SassoonPrimaryInfant"/>
                <w:b/>
              </w:rPr>
              <w:t>EYFS</w:t>
            </w:r>
          </w:p>
          <w:p w:rsidR="0056366F" w:rsidRPr="00062A65" w:rsidRDefault="0056366F">
            <w:pPr>
              <w:rPr>
                <w:rFonts w:ascii="SassoonPrimaryInfant" w:hAnsi="SassoonPrimaryInfant"/>
                <w:b/>
              </w:rPr>
            </w:pPr>
            <w:r w:rsidRPr="00062A65">
              <w:rPr>
                <w:rFonts w:ascii="SassoonPrimaryInfant" w:hAnsi="SassoonPrimaryInfant"/>
                <w:b/>
              </w:rPr>
              <w:t>ELG</w:t>
            </w:r>
          </w:p>
          <w:p w:rsidR="0056366F" w:rsidRPr="00062A65" w:rsidRDefault="0056366F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1031" w:type="pct"/>
          </w:tcPr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>I can try new activities</w:t>
            </w:r>
            <w:r>
              <w:rPr>
                <w:rFonts w:ascii="SassoonPrimaryInfant" w:hAnsi="SassoonPrimaryInfant"/>
                <w:szCs w:val="20"/>
              </w:rPr>
              <w:t>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 xml:space="preserve">I can say why I like some activities more than others. 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>I can</w:t>
            </w:r>
            <w:r>
              <w:rPr>
                <w:rFonts w:ascii="SassoonPrimaryInfant" w:hAnsi="SassoonPrimaryInfant"/>
                <w:szCs w:val="20"/>
              </w:rPr>
              <w:t xml:space="preserve"> speak in a familiar group.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>I can talk about my ideas</w:t>
            </w:r>
            <w:r>
              <w:rPr>
                <w:rFonts w:ascii="SassoonPrimaryInfant" w:hAnsi="SassoonPrimaryInfant"/>
                <w:szCs w:val="20"/>
              </w:rPr>
              <w:t>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 xml:space="preserve">I can choose the resources I need for my chosen activities. 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i/>
                <w:szCs w:val="20"/>
              </w:rPr>
            </w:pPr>
          </w:p>
          <w:p w:rsidR="0056366F" w:rsidRPr="0056366F" w:rsidRDefault="0056366F" w:rsidP="0056366F">
            <w:pPr>
              <w:rPr>
                <w:rFonts w:ascii="SassoonPrimaryInfant" w:hAnsi="SassoonPrimaryInfant"/>
                <w:sz w:val="24"/>
              </w:rPr>
            </w:pPr>
            <w:r w:rsidRPr="0056366F">
              <w:rPr>
                <w:rFonts w:ascii="SassoonPrimaryInfant" w:hAnsi="SassoonPrimaryInfant"/>
                <w:szCs w:val="20"/>
              </w:rPr>
              <w:t>I can say when I do or don’t need help.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920" w:type="pct"/>
          </w:tcPr>
          <w:p w:rsid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  <w:r w:rsidRPr="00953158">
              <w:rPr>
                <w:rFonts w:ascii="SassoonPrimaryInfant" w:hAnsi="SassoonPrimaryInfant"/>
                <w:szCs w:val="20"/>
              </w:rPr>
              <w:t>I can talk about how I</w:t>
            </w:r>
            <w:r>
              <w:rPr>
                <w:rFonts w:ascii="SassoonPrimaryInfant" w:hAnsi="SassoonPrimaryInfant"/>
                <w:szCs w:val="20"/>
              </w:rPr>
              <w:t xml:space="preserve"> and others show feelings.</w:t>
            </w:r>
          </w:p>
          <w:p w:rsidR="00953158" w:rsidRP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</w:p>
          <w:p w:rsidR="00953158" w:rsidRP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  <w:r w:rsidRPr="00953158">
              <w:rPr>
                <w:rFonts w:ascii="SassoonPrimaryInfant" w:hAnsi="SassoonPrimaryInfant"/>
                <w:szCs w:val="20"/>
              </w:rPr>
              <w:t xml:space="preserve">I can talk about my own and others’ behaviour, and its </w:t>
            </w:r>
          </w:p>
          <w:p w:rsid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  <w:proofErr w:type="gramStart"/>
            <w:r>
              <w:rPr>
                <w:rFonts w:ascii="SassoonPrimaryInfant" w:hAnsi="SassoonPrimaryInfant"/>
                <w:szCs w:val="20"/>
              </w:rPr>
              <w:t>consequences</w:t>
            </w:r>
            <w:proofErr w:type="gramEnd"/>
            <w:r>
              <w:rPr>
                <w:rFonts w:ascii="SassoonPrimaryInfant" w:hAnsi="SassoonPrimaryInfant"/>
                <w:szCs w:val="20"/>
              </w:rPr>
              <w:t>.</w:t>
            </w:r>
          </w:p>
          <w:p w:rsidR="00953158" w:rsidRP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</w:p>
          <w:p w:rsid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  <w:r w:rsidRPr="00953158">
              <w:rPr>
                <w:rFonts w:ascii="SassoonPrimaryInfant" w:hAnsi="SassoonPrimaryInfant"/>
                <w:szCs w:val="20"/>
              </w:rPr>
              <w:t xml:space="preserve"> I know that some behaviour is unacceptable. </w:t>
            </w:r>
          </w:p>
          <w:p w:rsidR="00953158" w:rsidRPr="00953158" w:rsidRDefault="00953158" w:rsidP="00953158">
            <w:pPr>
              <w:rPr>
                <w:rFonts w:ascii="SassoonPrimaryInfant" w:hAnsi="SassoonPrimaryInfant"/>
                <w:i/>
                <w:szCs w:val="20"/>
              </w:rPr>
            </w:pPr>
          </w:p>
          <w:p w:rsid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  <w:r w:rsidRPr="00953158">
              <w:rPr>
                <w:rFonts w:ascii="SassoonPrimaryInfant" w:hAnsi="SassoonPrimaryInfant"/>
                <w:szCs w:val="20"/>
              </w:rPr>
              <w:t>I can talk about my own and others’ behaviour, and its consequences</w:t>
            </w:r>
            <w:r>
              <w:rPr>
                <w:rFonts w:ascii="SassoonPrimaryInfant" w:hAnsi="SassoonPrimaryInfant"/>
                <w:szCs w:val="20"/>
              </w:rPr>
              <w:t>.</w:t>
            </w:r>
          </w:p>
          <w:p w:rsidR="00953158" w:rsidRP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</w:p>
          <w:p w:rsid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  <w:r w:rsidRPr="00953158">
              <w:rPr>
                <w:rFonts w:ascii="SassoonPrimaryInfant" w:hAnsi="SassoonPrimaryInfant"/>
                <w:szCs w:val="20"/>
              </w:rPr>
              <w:t>I know that some behaviour is unacceptable.</w:t>
            </w:r>
          </w:p>
          <w:p w:rsidR="00953158" w:rsidRP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</w:p>
          <w:p w:rsid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  <w:r w:rsidRPr="00953158">
              <w:rPr>
                <w:rFonts w:ascii="SassoonPrimaryInfant" w:hAnsi="SassoonPrimaryInfant"/>
                <w:szCs w:val="20"/>
              </w:rPr>
              <w:t>I can wo</w:t>
            </w:r>
            <w:r>
              <w:rPr>
                <w:rFonts w:ascii="SassoonPrimaryInfant" w:hAnsi="SassoonPrimaryInfant"/>
                <w:szCs w:val="20"/>
              </w:rPr>
              <w:t>rk as part of a group or class.</w:t>
            </w:r>
          </w:p>
          <w:p w:rsidR="00953158" w:rsidRP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</w:p>
          <w:p w:rsid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  <w:r w:rsidRPr="00953158">
              <w:rPr>
                <w:rFonts w:ascii="SassoonPrimaryInfant" w:hAnsi="SassoonPrimaryInfant"/>
                <w:szCs w:val="20"/>
              </w:rPr>
              <w:t>I can u</w:t>
            </w:r>
            <w:r>
              <w:rPr>
                <w:rFonts w:ascii="SassoonPrimaryInfant" w:hAnsi="SassoonPrimaryInfant"/>
                <w:szCs w:val="20"/>
              </w:rPr>
              <w:t>nderstand and follow the rules.</w:t>
            </w:r>
          </w:p>
          <w:p w:rsidR="00953158" w:rsidRP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</w:p>
          <w:p w:rsid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  <w:r w:rsidRPr="00953158">
              <w:rPr>
                <w:rFonts w:ascii="SassoonPrimaryInfant" w:hAnsi="SassoonPrimaryInfant"/>
                <w:szCs w:val="20"/>
              </w:rPr>
              <w:t>I can adjust my beh</w:t>
            </w:r>
            <w:r>
              <w:rPr>
                <w:rFonts w:ascii="SassoonPrimaryInfant" w:hAnsi="SassoonPrimaryInfant"/>
                <w:szCs w:val="20"/>
              </w:rPr>
              <w:t>aviour to different situations.</w:t>
            </w:r>
          </w:p>
          <w:p w:rsidR="00953158" w:rsidRPr="00953158" w:rsidRDefault="00953158" w:rsidP="00953158">
            <w:pPr>
              <w:rPr>
                <w:rFonts w:ascii="SassoonPrimaryInfant" w:hAnsi="SassoonPrimaryInfant"/>
                <w:szCs w:val="20"/>
              </w:rPr>
            </w:pPr>
          </w:p>
          <w:p w:rsidR="0056366F" w:rsidRDefault="00953158" w:rsidP="00953158">
            <w:pPr>
              <w:rPr>
                <w:rFonts w:ascii="SassoonPrimaryInfant" w:hAnsi="SassoonPrimaryInfant"/>
                <w:szCs w:val="20"/>
              </w:rPr>
            </w:pPr>
            <w:r w:rsidRPr="00953158">
              <w:rPr>
                <w:rFonts w:ascii="SassoonPrimaryInfant" w:hAnsi="SassoonPrimaryInfant"/>
                <w:szCs w:val="20"/>
              </w:rPr>
              <w:t>I can take changes of routine in my stride.</w:t>
            </w:r>
          </w:p>
          <w:p w:rsidR="00953158" w:rsidRPr="00175632" w:rsidRDefault="00953158" w:rsidP="00953158">
            <w:pPr>
              <w:rPr>
                <w:rFonts w:ascii="SassoonPrimaryInfant" w:hAnsi="SassoonPrimaryInfant"/>
              </w:rPr>
            </w:pPr>
          </w:p>
        </w:tc>
        <w:tc>
          <w:tcPr>
            <w:tcW w:w="920" w:type="pct"/>
          </w:tcPr>
          <w:p w:rsidR="0056366F" w:rsidRDefault="0056366F">
            <w:pPr>
              <w:rPr>
                <w:rFonts w:ascii="SassoonPrimaryInfant" w:hAnsi="SassoonPrimaryInfant"/>
                <w:u w:val="single"/>
              </w:rPr>
            </w:pPr>
            <w:r>
              <w:rPr>
                <w:rFonts w:ascii="SassoonPrimaryInfant" w:hAnsi="SassoonPrimaryInfant"/>
                <w:u w:val="single"/>
              </w:rPr>
              <w:lastRenderedPageBreak/>
              <w:t>With peers: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>I can play co-operatively.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>I can take turns with others.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>I can take account of another person’s ideas about how to organise an activity.</w:t>
            </w: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  <w:r w:rsidRPr="0056366F">
              <w:rPr>
                <w:rFonts w:ascii="SassoonPrimaryInfant" w:hAnsi="SassoonPrimaryInfant"/>
                <w:szCs w:val="20"/>
              </w:rPr>
              <w:t>I can show sensitivity to others’ needs and feelings.</w:t>
            </w: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</w:rPr>
            </w:pPr>
          </w:p>
          <w:p w:rsidR="0056366F" w:rsidRDefault="0056366F" w:rsidP="0056366F">
            <w:pPr>
              <w:rPr>
                <w:rFonts w:ascii="SassoonPrimaryInfant" w:hAnsi="SassoonPrimaryInfant"/>
                <w:szCs w:val="20"/>
                <w:u w:val="single"/>
              </w:rPr>
            </w:pPr>
            <w:r>
              <w:rPr>
                <w:rFonts w:ascii="SassoonPrimaryInfant" w:hAnsi="SassoonPrimaryInfant"/>
                <w:szCs w:val="20"/>
                <w:u w:val="single"/>
              </w:rPr>
              <w:t>With adults:</w:t>
            </w:r>
          </w:p>
          <w:p w:rsidR="0056366F" w:rsidRPr="0056366F" w:rsidRDefault="0056366F" w:rsidP="0056366F">
            <w:pPr>
              <w:rPr>
                <w:rFonts w:ascii="SassoonPrimaryInfant" w:hAnsi="SassoonPrimaryInfant"/>
                <w:u w:val="single"/>
              </w:rPr>
            </w:pPr>
            <w:r w:rsidRPr="0056366F">
              <w:rPr>
                <w:rFonts w:ascii="SassoonPrimaryInfant" w:hAnsi="SassoonPrimaryInfant"/>
              </w:rPr>
              <w:t>I can form positive relationships with adults and other children.</w:t>
            </w:r>
          </w:p>
        </w:tc>
        <w:tc>
          <w:tcPr>
            <w:tcW w:w="90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897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</w:tr>
      <w:tr w:rsidR="0056366F" w:rsidRPr="00175632" w:rsidTr="002D3BC0">
        <w:trPr>
          <w:trHeight w:val="276"/>
        </w:trPr>
        <w:tc>
          <w:tcPr>
            <w:tcW w:w="332" w:type="pct"/>
          </w:tcPr>
          <w:p w:rsidR="0056366F" w:rsidRPr="007744B6" w:rsidRDefault="0056366F">
            <w:pPr>
              <w:rPr>
                <w:rFonts w:ascii="SassoonPrimaryInfant" w:hAnsi="SassoonPrimaryInfant"/>
                <w:b/>
              </w:rPr>
            </w:pPr>
            <w:r w:rsidRPr="007744B6">
              <w:rPr>
                <w:rFonts w:ascii="SassoonPrimaryInfant" w:hAnsi="SassoonPrimaryInfant"/>
                <w:b/>
              </w:rPr>
              <w:lastRenderedPageBreak/>
              <w:t>1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1031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identify and name some feelings. 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>I know ways of keeping clean.</w:t>
            </w:r>
          </w:p>
        </w:tc>
        <w:tc>
          <w:tcPr>
            <w:tcW w:w="92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make real choices.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>I know that I belong to various groups and communities, such as family and school.</w:t>
            </w:r>
          </w:p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>I know about right and wrong, fairness and rules.</w:t>
            </w:r>
            <w:r w:rsidRPr="00175632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92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explain different ways that family and friends should care for each other.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play and work with others. </w:t>
            </w:r>
          </w:p>
        </w:tc>
        <w:tc>
          <w:tcPr>
            <w:tcW w:w="900" w:type="pct"/>
          </w:tcPr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that there are different types of teasing and bullying. </w:t>
            </w:r>
          </w:p>
        </w:tc>
        <w:tc>
          <w:tcPr>
            <w:tcW w:w="897" w:type="pct"/>
          </w:tcPr>
          <w:p w:rsidR="0056366F" w:rsidRPr="00175632" w:rsidRDefault="0056366F" w:rsidP="002D3BC0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name the main parts of the body. </w:t>
            </w:r>
          </w:p>
        </w:tc>
      </w:tr>
      <w:tr w:rsidR="0056366F" w:rsidRPr="00175632" w:rsidTr="002D3BC0">
        <w:trPr>
          <w:trHeight w:val="276"/>
        </w:trPr>
        <w:tc>
          <w:tcPr>
            <w:tcW w:w="332" w:type="pct"/>
          </w:tcPr>
          <w:p w:rsidR="0056366F" w:rsidRPr="007744B6" w:rsidRDefault="0056366F">
            <w:pPr>
              <w:rPr>
                <w:rFonts w:ascii="SassoonPrimaryInfant" w:hAnsi="SassoonPrimaryInfant"/>
                <w:b/>
              </w:rPr>
            </w:pPr>
            <w:r w:rsidRPr="007744B6">
              <w:rPr>
                <w:rFonts w:ascii="SassoonPrimaryInfant" w:hAnsi="SassoonPrimaryInfant"/>
                <w:b/>
              </w:rPr>
              <w:t>2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1031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share my views and </w:t>
            </w:r>
            <w:proofErr w:type="gramStart"/>
            <w:r w:rsidRPr="00175632">
              <w:rPr>
                <w:rFonts w:ascii="SassoonPrimaryInfant" w:hAnsi="SassoonPrimaryInfant"/>
              </w:rPr>
              <w:t>opinions  about</w:t>
            </w:r>
            <w:proofErr w:type="gramEnd"/>
            <w:r w:rsidRPr="00175632">
              <w:rPr>
                <w:rFonts w:ascii="SassoonPrimaryInfant" w:hAnsi="SassoonPrimaryInfant"/>
              </w:rPr>
              <w:t xml:space="preserve"> fairness.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set myself simple goals.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make good choices about aspects of my well being. </w:t>
            </w:r>
          </w:p>
        </w:tc>
        <w:tc>
          <w:tcPr>
            <w:tcW w:w="92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talk about social dilemmas with others.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>I know values of honesty, respect and concern for others.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92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cooperate with others to take a share responsibility.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identify and respect differences between people.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>I know how my behaviour can affect others.</w:t>
            </w:r>
          </w:p>
        </w:tc>
        <w:tc>
          <w:tcPr>
            <w:tcW w:w="900" w:type="pct"/>
          </w:tcPr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that bullying is wrong and some ways to get help to deal with it. </w:t>
            </w:r>
          </w:p>
        </w:tc>
        <w:tc>
          <w:tcPr>
            <w:tcW w:w="897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</w:tr>
      <w:tr w:rsidR="0056366F" w:rsidRPr="00175632" w:rsidTr="002D3BC0">
        <w:trPr>
          <w:trHeight w:val="276"/>
        </w:trPr>
        <w:tc>
          <w:tcPr>
            <w:tcW w:w="332" w:type="pct"/>
          </w:tcPr>
          <w:p w:rsidR="0056366F" w:rsidRPr="007744B6" w:rsidRDefault="0056366F">
            <w:pPr>
              <w:rPr>
                <w:rFonts w:ascii="SassoonPrimaryInfant" w:hAnsi="SassoonPrimaryInfant"/>
                <w:b/>
              </w:rPr>
            </w:pPr>
            <w:r w:rsidRPr="007744B6">
              <w:rPr>
                <w:rFonts w:ascii="SassoonPrimaryInfant" w:hAnsi="SassoonPrimaryInfant"/>
                <w:b/>
              </w:rPr>
              <w:t>3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1031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show I value myself and other people by making positive comments.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explain my views confidently and listen to and show respect for the view of </w:t>
            </w:r>
            <w:r w:rsidRPr="00175632">
              <w:rPr>
                <w:rFonts w:ascii="SassoonPrimaryInfant" w:hAnsi="SassoonPrimaryInfant"/>
              </w:rPr>
              <w:lastRenderedPageBreak/>
              <w:t>others.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>I know that money comes from different sources and can be used for different purposes.</w:t>
            </w:r>
          </w:p>
        </w:tc>
        <w:tc>
          <w:tcPr>
            <w:tcW w:w="92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lastRenderedPageBreak/>
              <w:t>I can investigate typical issues and problems using a range of sources to find answers to simple questions or information and advice.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the value of tolerance </w:t>
            </w:r>
            <w:r w:rsidRPr="00175632">
              <w:rPr>
                <w:rFonts w:ascii="SassoonPrimaryInfant" w:hAnsi="SassoonPrimaryInfant"/>
                <w:color w:val="4F81BD" w:themeColor="accent1"/>
              </w:rPr>
              <w:lastRenderedPageBreak/>
              <w:t xml:space="preserve">for others. </w:t>
            </w:r>
          </w:p>
        </w:tc>
        <w:tc>
          <w:tcPr>
            <w:tcW w:w="92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lastRenderedPageBreak/>
              <w:t xml:space="preserve">I can explain how my actions have consequences for myself and others. 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>I know different types of relationships and how to maintain good relationships.</w:t>
            </w:r>
          </w:p>
        </w:tc>
        <w:tc>
          <w:tcPr>
            <w:tcW w:w="90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describe the consequences of bullying and express way of responding to it. </w:t>
            </w:r>
          </w:p>
        </w:tc>
        <w:tc>
          <w:tcPr>
            <w:tcW w:w="897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</w:tr>
      <w:tr w:rsidR="0056366F" w:rsidRPr="00175632" w:rsidTr="002D3BC0">
        <w:trPr>
          <w:trHeight w:val="276"/>
        </w:trPr>
        <w:tc>
          <w:tcPr>
            <w:tcW w:w="332" w:type="pct"/>
          </w:tcPr>
          <w:p w:rsidR="0056366F" w:rsidRPr="007744B6" w:rsidRDefault="0056366F">
            <w:pPr>
              <w:rPr>
                <w:rFonts w:ascii="SassoonPrimaryInfant" w:hAnsi="SassoonPrimaryInfant"/>
                <w:b/>
              </w:rPr>
            </w:pPr>
            <w:r w:rsidRPr="00175632">
              <w:rPr>
                <w:rFonts w:ascii="SassoonPrimaryInfant" w:hAnsi="SassoonPrimaryInfant"/>
              </w:rPr>
              <w:lastRenderedPageBreak/>
              <w:t xml:space="preserve"> </w:t>
            </w:r>
            <w:r w:rsidRPr="007744B6">
              <w:rPr>
                <w:rFonts w:ascii="SassoonPrimaryInfant" w:hAnsi="SassoonPrimaryInfant"/>
                <w:b/>
              </w:rPr>
              <w:t>4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1031" w:type="pct"/>
          </w:tcPr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describe ways of keeping safe in familiar situations.</w:t>
            </w:r>
          </w:p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>I know the harmful aspects of household products and medicines.</w:t>
            </w:r>
          </w:p>
        </w:tc>
        <w:tc>
          <w:tcPr>
            <w:tcW w:w="92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present and develop my ideas and views.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take part in decision making activities.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reflect on my participation in citizenship activities. 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>I know about power and authority.</w:t>
            </w:r>
          </w:p>
        </w:tc>
        <w:tc>
          <w:tcPr>
            <w:tcW w:w="92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resolve differences by exploring alternatives and making choices. 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that there are different rights and duties and home, at school and in the community. </w:t>
            </w:r>
          </w:p>
        </w:tc>
        <w:tc>
          <w:tcPr>
            <w:tcW w:w="90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recognise the consequences of anti-social and aggressive behaviour in individuals and communities. </w:t>
            </w:r>
          </w:p>
        </w:tc>
        <w:tc>
          <w:tcPr>
            <w:tcW w:w="897" w:type="pct"/>
          </w:tcPr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how to maintain personal hygiene. </w:t>
            </w:r>
          </w:p>
        </w:tc>
      </w:tr>
      <w:tr w:rsidR="0056366F" w:rsidRPr="00175632" w:rsidTr="002D3BC0">
        <w:trPr>
          <w:trHeight w:val="276"/>
        </w:trPr>
        <w:tc>
          <w:tcPr>
            <w:tcW w:w="332" w:type="pct"/>
          </w:tcPr>
          <w:p w:rsidR="0056366F" w:rsidRPr="007744B6" w:rsidRDefault="0056366F">
            <w:pPr>
              <w:rPr>
                <w:rFonts w:ascii="SassoonPrimaryInfant" w:hAnsi="SassoonPrimaryInfant"/>
                <w:b/>
              </w:rPr>
            </w:pPr>
            <w:r w:rsidRPr="007744B6">
              <w:rPr>
                <w:rFonts w:ascii="SassoonPrimaryInfant" w:hAnsi="SassoonPrimaryInfant"/>
                <w:b/>
              </w:rPr>
              <w:t>5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1031" w:type="pct"/>
          </w:tcPr>
          <w:p w:rsidR="0056366F" w:rsidRPr="00175632" w:rsidRDefault="0056366F" w:rsidP="00E732D5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identify positive ways to face new challenges.</w:t>
            </w:r>
          </w:p>
          <w:p w:rsidR="0056366F" w:rsidRPr="00175632" w:rsidRDefault="0056366F" w:rsidP="00E732D5">
            <w:pPr>
              <w:rPr>
                <w:rFonts w:ascii="SassoonPrimaryInfant" w:hAnsi="SassoonPrimaryInfant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demonstrate how to look after and save money.</w:t>
            </w:r>
          </w:p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identify some factors that affect emotional health and well being. </w:t>
            </w:r>
          </w:p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make judgements and decisions to resist negative peer pressure around health and wellbeing. </w:t>
            </w:r>
          </w:p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explain how to manage the risks in different familiar situations.</w:t>
            </w:r>
          </w:p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commonly available drugs </w:t>
            </w:r>
            <w:r w:rsidRPr="00175632">
              <w:rPr>
                <w:rFonts w:ascii="SassoonPrimaryInfant" w:hAnsi="SassoonPrimaryInfant"/>
                <w:color w:val="4F81BD" w:themeColor="accent1"/>
              </w:rPr>
              <w:lastRenderedPageBreak/>
              <w:t xml:space="preserve">that are legal and illegal and the effects and risks of these. </w:t>
            </w:r>
          </w:p>
        </w:tc>
        <w:tc>
          <w:tcPr>
            <w:tcW w:w="920" w:type="pct"/>
          </w:tcPr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lastRenderedPageBreak/>
              <w:t xml:space="preserve">I can recognise the role of voluntary groups in the community. </w:t>
            </w:r>
          </w:p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explain how I will develop skills for work in the future. </w:t>
            </w:r>
          </w:p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some interesting concepts about rights and responsibilities. </w:t>
            </w:r>
          </w:p>
          <w:p w:rsidR="0056366F" w:rsidRPr="00175632" w:rsidRDefault="0056366F" w:rsidP="00790BBF">
            <w:pPr>
              <w:rPr>
                <w:rFonts w:ascii="SassoonPrimaryInfant" w:hAnsi="SassoonPrimaryInfant"/>
                <w:color w:val="4F81BD" w:themeColor="accent1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>I know about a range of jobs.</w:t>
            </w:r>
          </w:p>
        </w:tc>
        <w:tc>
          <w:tcPr>
            <w:tcW w:w="92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develop relationships by communicating with children in other countries.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respond to and challenge negative behaviours such as stereotyping and aggression.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show respect and tolerance towards people who are different to me.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some different beliefs and values in society. </w:t>
            </w:r>
          </w:p>
        </w:tc>
        <w:tc>
          <w:tcPr>
            <w:tcW w:w="900" w:type="pct"/>
          </w:tcPr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>I know the consequences of racism.</w:t>
            </w:r>
          </w:p>
        </w:tc>
        <w:tc>
          <w:tcPr>
            <w:tcW w:w="897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discuss some of the emotional and bodily changes at puberty. 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how to deal with changes in a positive way.  </w:t>
            </w:r>
          </w:p>
        </w:tc>
      </w:tr>
      <w:tr w:rsidR="0056366F" w:rsidRPr="00175632" w:rsidTr="002D3BC0">
        <w:trPr>
          <w:trHeight w:val="276"/>
        </w:trPr>
        <w:tc>
          <w:tcPr>
            <w:tcW w:w="332" w:type="pct"/>
          </w:tcPr>
          <w:p w:rsidR="0056366F" w:rsidRPr="007744B6" w:rsidRDefault="0056366F">
            <w:pPr>
              <w:rPr>
                <w:rFonts w:ascii="SassoonPrimaryInfant" w:hAnsi="SassoonPrimaryInfant"/>
                <w:b/>
              </w:rPr>
            </w:pPr>
            <w:r w:rsidRPr="007744B6">
              <w:rPr>
                <w:rFonts w:ascii="SassoonPrimaryInfant" w:hAnsi="SassoonPrimaryInfant"/>
                <w:b/>
              </w:rPr>
              <w:lastRenderedPageBreak/>
              <w:t>6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1031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explain how to stay physically and emotionally healthy.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 I can make informed choices about my health and wellbeing and explain reasons for my choices. 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assess the element of risk attached to making choices about health, travel, personal safety and finances. </w:t>
            </w:r>
          </w:p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that I can resist negative pressure using strategies to get help, delay and show resilience. </w:t>
            </w:r>
          </w:p>
          <w:p w:rsidR="0056366F" w:rsidRPr="00175632" w:rsidRDefault="0056366F" w:rsidP="00790BBF">
            <w:pPr>
              <w:rPr>
                <w:rFonts w:ascii="SassoonPrimaryInfant" w:hAnsi="SassoonPrimaryInfant"/>
                <w:color w:val="4F81BD" w:themeColor="accent1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that future wants and needs may be met through money management and saving. </w:t>
            </w:r>
          </w:p>
          <w:p w:rsidR="0056366F" w:rsidRPr="00175632" w:rsidRDefault="0056366F" w:rsidP="00790BBF">
            <w:pPr>
              <w:rPr>
                <w:rFonts w:ascii="SassoonPrimaryInfant" w:hAnsi="SassoonPrimaryInfant"/>
                <w:color w:val="4F81BD" w:themeColor="accent1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some basic facts and laws about alcohol, tobacco and legal and illegal drugs. 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</w:tc>
        <w:tc>
          <w:tcPr>
            <w:tcW w:w="92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demonstrate respect for differences between people. 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draw conclusions and justify personal views and opinions to contribute to a class debate. 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negotiate, decide and take part in responsible actions, both in school and wider community, and reflect on their participation. 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take responsibility for the needs of others as a playground mediator for younger children or buddy. 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 w:rsidP="00790BB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the role of the media in presenting information to the public and appreciate that information can be interpreted in different ways. </w:t>
            </w:r>
          </w:p>
          <w:p w:rsidR="0056366F" w:rsidRPr="00175632" w:rsidRDefault="0056366F" w:rsidP="00790BBF">
            <w:pPr>
              <w:rPr>
                <w:rFonts w:ascii="SassoonPrimaryInfant" w:hAnsi="SassoonPrimaryInfant"/>
                <w:color w:val="4F81BD" w:themeColor="accent1"/>
              </w:rPr>
            </w:pPr>
          </w:p>
          <w:p w:rsidR="0056366F" w:rsidRPr="00175632" w:rsidRDefault="0056366F" w:rsidP="00175632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about democracy, government and justice. </w:t>
            </w:r>
          </w:p>
        </w:tc>
        <w:tc>
          <w:tcPr>
            <w:tcW w:w="92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understand how to manage relationship changes positively.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recognise difference and diversity. 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show understanding and empathy towards others who live their lives in different ways. 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discuss the importance of relationships to marriage, parenthood and family life.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discuss ways that relationships change over time. </w:t>
            </w:r>
          </w:p>
          <w:p w:rsidR="0056366F" w:rsidRPr="00175632" w:rsidRDefault="0056366F">
            <w:pPr>
              <w:rPr>
                <w:rFonts w:ascii="SassoonPrimaryInfant" w:hAnsi="SassoonPrimaryInfant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 xml:space="preserve">I know how to negotiate within relationships. </w:t>
            </w:r>
          </w:p>
        </w:tc>
        <w:tc>
          <w:tcPr>
            <w:tcW w:w="900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 xml:space="preserve">I can assertively challenge prejudice and discrimination. </w:t>
            </w:r>
          </w:p>
        </w:tc>
        <w:tc>
          <w:tcPr>
            <w:tcW w:w="897" w:type="pct"/>
          </w:tcPr>
          <w:p w:rsidR="0056366F" w:rsidRPr="00175632" w:rsidRDefault="0056366F">
            <w:pPr>
              <w:rPr>
                <w:rFonts w:ascii="SassoonPrimaryInfant" w:hAnsi="SassoonPrimaryInfant"/>
              </w:rPr>
            </w:pPr>
            <w:r w:rsidRPr="00175632">
              <w:rPr>
                <w:rFonts w:ascii="SassoonPrimaryInfant" w:hAnsi="SassoonPrimaryInfant"/>
              </w:rPr>
              <w:t>I can discuss how relationships change as people grow up.</w:t>
            </w:r>
          </w:p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</w:p>
          <w:p w:rsidR="0056366F" w:rsidRPr="00175632" w:rsidRDefault="0056366F">
            <w:pPr>
              <w:rPr>
                <w:rFonts w:ascii="SassoonPrimaryInfant" w:hAnsi="SassoonPrimaryInfant"/>
                <w:color w:val="4F81BD" w:themeColor="accent1"/>
              </w:rPr>
            </w:pPr>
            <w:r w:rsidRPr="00175632">
              <w:rPr>
                <w:rFonts w:ascii="SassoonPrimaryInfant" w:hAnsi="SassoonPrimaryInfant"/>
                <w:color w:val="4F81BD" w:themeColor="accent1"/>
              </w:rPr>
              <w:t>I know how babies a</w:t>
            </w:r>
            <w:bookmarkStart w:id="0" w:name="_GoBack"/>
            <w:bookmarkEnd w:id="0"/>
            <w:r w:rsidRPr="00175632">
              <w:rPr>
                <w:rFonts w:ascii="SassoonPrimaryInfant" w:hAnsi="SassoonPrimaryInfant"/>
                <w:color w:val="4F81BD" w:themeColor="accent1"/>
              </w:rPr>
              <w:t>re made.</w:t>
            </w:r>
          </w:p>
        </w:tc>
      </w:tr>
    </w:tbl>
    <w:p w:rsidR="00733E6D" w:rsidRPr="00175632" w:rsidRDefault="00733E6D" w:rsidP="00175632">
      <w:pPr>
        <w:rPr>
          <w:rFonts w:ascii="SassoonPrimaryInfant" w:hAnsi="SassoonPrimaryInfant"/>
        </w:rPr>
      </w:pPr>
    </w:p>
    <w:sectPr w:rsidR="00733E6D" w:rsidRPr="00175632" w:rsidSect="00175632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3E6D"/>
    <w:rsid w:val="00062A65"/>
    <w:rsid w:val="000C5856"/>
    <w:rsid w:val="00107DEB"/>
    <w:rsid w:val="00175632"/>
    <w:rsid w:val="001A7C5E"/>
    <w:rsid w:val="001D403E"/>
    <w:rsid w:val="001E6DDB"/>
    <w:rsid w:val="00200273"/>
    <w:rsid w:val="00254156"/>
    <w:rsid w:val="002B3413"/>
    <w:rsid w:val="002D3BC0"/>
    <w:rsid w:val="002E76E2"/>
    <w:rsid w:val="0044568C"/>
    <w:rsid w:val="00540AA4"/>
    <w:rsid w:val="005420B8"/>
    <w:rsid w:val="00561E6A"/>
    <w:rsid w:val="0056366F"/>
    <w:rsid w:val="0062507E"/>
    <w:rsid w:val="00641FEF"/>
    <w:rsid w:val="006541A1"/>
    <w:rsid w:val="00680570"/>
    <w:rsid w:val="006A236C"/>
    <w:rsid w:val="00733E6D"/>
    <w:rsid w:val="007744B6"/>
    <w:rsid w:val="00790BBF"/>
    <w:rsid w:val="00872088"/>
    <w:rsid w:val="008D63D8"/>
    <w:rsid w:val="008F1CDA"/>
    <w:rsid w:val="00953158"/>
    <w:rsid w:val="00AB5578"/>
    <w:rsid w:val="00B12863"/>
    <w:rsid w:val="00BB19F7"/>
    <w:rsid w:val="00BE6A55"/>
    <w:rsid w:val="00C62977"/>
    <w:rsid w:val="00D71BCE"/>
    <w:rsid w:val="00D90467"/>
    <w:rsid w:val="00DF1E86"/>
    <w:rsid w:val="00E732D5"/>
    <w:rsid w:val="00F6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Gloucestershire Council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Woodworth</dc:creator>
  <cp:lastModifiedBy>Jamie Woodworth</cp:lastModifiedBy>
  <cp:revision>6</cp:revision>
  <dcterms:created xsi:type="dcterms:W3CDTF">2014-07-10T08:48:00Z</dcterms:created>
  <dcterms:modified xsi:type="dcterms:W3CDTF">2014-07-10T14:26:00Z</dcterms:modified>
</cp:coreProperties>
</file>